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6E52" w:rsidRDefault="004F495E">
      <w:r>
        <w:t xml:space="preserve">Jacob Zokvic </w:t>
      </w:r>
    </w:p>
    <w:p w:rsidR="004F495E" w:rsidRDefault="004F495E">
      <w:r>
        <w:t>Client Research Report</w:t>
      </w:r>
    </w:p>
    <w:p w:rsidR="004F495E" w:rsidRDefault="004F495E"/>
    <w:p w:rsidR="004F495E" w:rsidRPr="004F495E" w:rsidRDefault="004F495E">
      <w:pPr>
        <w:rPr>
          <w:b/>
          <w:sz w:val="32"/>
          <w:szCs w:val="32"/>
        </w:rPr>
      </w:pPr>
      <w:r w:rsidRPr="004F495E">
        <w:rPr>
          <w:b/>
          <w:sz w:val="32"/>
          <w:szCs w:val="32"/>
        </w:rPr>
        <w:t>Introduction</w:t>
      </w:r>
    </w:p>
    <w:p w:rsidR="004F495E" w:rsidRPr="004F495E" w:rsidRDefault="004F495E">
      <w:pPr>
        <w:rPr>
          <w:u w:val="single"/>
        </w:rPr>
      </w:pPr>
      <w:r w:rsidRPr="004F495E">
        <w:rPr>
          <w:u w:val="single"/>
        </w:rPr>
        <w:t>Client Intro</w:t>
      </w:r>
    </w:p>
    <w:p w:rsidR="004F495E" w:rsidRDefault="005F0A1E" w:rsidP="004F495E">
      <w:r>
        <w:tab/>
      </w:r>
      <w:r w:rsidR="004F495E">
        <w:t xml:space="preserve">The Michigan Department of Transportation (MDOT) is a state government organization.  MDOT is responsible for Michigan’s 9,669 mile state highway system.  This includes all M, I, and US routes.  </w:t>
      </w:r>
      <w:r w:rsidR="004F495E" w:rsidRPr="000A3FAF">
        <w:t>MDOT also administers other state and federal transportation programs for aviation, intercity passenger services, rail freight, local public transit services, the Transportation Economic Development Fund (TEDF), and others</w:t>
      </w:r>
      <w:r w:rsidR="002834DE" w:rsidRPr="000A3FAF">
        <w:t>.</w:t>
      </w:r>
      <w:r w:rsidR="002834DE" w:rsidRPr="002B7663">
        <w:t xml:space="preserve">  </w:t>
      </w:r>
      <w:r w:rsidR="004F495E">
        <w:t xml:space="preserve">Finally the department is responsible for developing and implementing a comprehensive transportation plan for the entire state that includes all modes of transportation.  The department’s Public Affairs efforts are handled mostly by its own Michigan Department of Transportation Office of Communications.  </w:t>
      </w:r>
    </w:p>
    <w:p w:rsidR="005F0A1E" w:rsidRDefault="005F0A1E" w:rsidP="004F495E">
      <w:r>
        <w:tab/>
        <w:t xml:space="preserve">The goal of MDOT communications is to keep the public informed.  </w:t>
      </w:r>
    </w:p>
    <w:p w:rsidR="004F495E" w:rsidRDefault="004F495E"/>
    <w:p w:rsidR="004F495E" w:rsidRPr="004F495E" w:rsidRDefault="004F495E">
      <w:pPr>
        <w:rPr>
          <w:u w:val="single"/>
        </w:rPr>
      </w:pPr>
      <w:r w:rsidRPr="004F495E">
        <w:rPr>
          <w:u w:val="single"/>
        </w:rPr>
        <w:t>Class Intro</w:t>
      </w:r>
    </w:p>
    <w:p w:rsidR="004F495E" w:rsidRDefault="005F0A1E">
      <w:r>
        <w:tab/>
      </w:r>
      <w:r w:rsidR="004F495E">
        <w:t xml:space="preserve">This project is being made for a Public Relations Writing class taken at Western Michigan University.  The purpose of the </w:t>
      </w:r>
      <w:r w:rsidR="002834DE">
        <w:t>class</w:t>
      </w:r>
      <w:r w:rsidR="004F495E">
        <w:t xml:space="preserve"> is to introduce different forms of Public Relations writing and give us opportunities to practice and develop better writing skills.  The class </w:t>
      </w:r>
      <w:r w:rsidR="002834DE">
        <w:t>involves</w:t>
      </w:r>
      <w:r w:rsidR="004F495E">
        <w:t xml:space="preserve"> </w:t>
      </w:r>
      <w:r w:rsidR="004F495E">
        <w:lastRenderedPageBreak/>
        <w:t xml:space="preserve">a large project to teach students about </w:t>
      </w:r>
      <w:r w:rsidR="002834DE">
        <w:t>Public</w:t>
      </w:r>
      <w:r w:rsidR="004F495E">
        <w:t xml:space="preserve"> Relations writing.  The project consists of creating a comprehensive Communication Campaign for a theoretical client.  </w:t>
      </w:r>
    </w:p>
    <w:p w:rsidR="004F495E" w:rsidRPr="00872AED" w:rsidRDefault="004F495E">
      <w:pPr>
        <w:rPr>
          <w:u w:val="single"/>
        </w:rPr>
      </w:pPr>
      <w:r w:rsidRPr="00872AED">
        <w:rPr>
          <w:u w:val="single"/>
        </w:rPr>
        <w:t>Primary Audience</w:t>
      </w:r>
    </w:p>
    <w:p w:rsidR="004F495E" w:rsidRDefault="005F0A1E">
      <w:r>
        <w:tab/>
      </w:r>
      <w:r w:rsidR="00872AED">
        <w:t xml:space="preserve">The primary audience of Most MDOT communications are state of Michigan citizens.  These are the taxpayers that MDOT must ultimately answer to.  Everyone in </w:t>
      </w:r>
      <w:r w:rsidR="002834DE">
        <w:t>Michigan</w:t>
      </w:r>
      <w:r w:rsidR="00872AED">
        <w:t xml:space="preserve"> uses some form of transportation and it is MDOT's responsibility to keep the public informed about what is happening in their state.  </w:t>
      </w:r>
    </w:p>
    <w:p w:rsidR="00A26AE5" w:rsidRDefault="00A26AE5">
      <w:r>
        <w:tab/>
        <w:t xml:space="preserve">Another primary audience that MDOT must not forget are its own employees.  These people must be informed of what the organization as a whole and its individual parts are doing in order to do their own jobs effectively and in line with the overall mission of the </w:t>
      </w:r>
      <w:r w:rsidR="002834DE">
        <w:t>organization</w:t>
      </w:r>
      <w:r>
        <w:t xml:space="preserve">.  </w:t>
      </w:r>
    </w:p>
    <w:p w:rsidR="004F495E" w:rsidRPr="00872AED" w:rsidRDefault="004F495E">
      <w:pPr>
        <w:rPr>
          <w:u w:val="single"/>
        </w:rPr>
      </w:pPr>
      <w:r w:rsidRPr="00872AED">
        <w:rPr>
          <w:u w:val="single"/>
        </w:rPr>
        <w:t>Secondary Audience</w:t>
      </w:r>
    </w:p>
    <w:p w:rsidR="004F495E" w:rsidRDefault="005F0A1E">
      <w:r>
        <w:tab/>
      </w:r>
      <w:r w:rsidR="00872AED">
        <w:t xml:space="preserve">Secondary audiences of MDOT communications include people from other states.  Whether just visiting or doing business these people also travel in </w:t>
      </w:r>
      <w:r w:rsidR="002834DE">
        <w:t>Michigan</w:t>
      </w:r>
      <w:r w:rsidR="00872AED">
        <w:t xml:space="preserve"> and also have the </w:t>
      </w:r>
      <w:r w:rsidR="002834DE">
        <w:t>right</w:t>
      </w:r>
      <w:r w:rsidR="00872AED">
        <w:t xml:space="preserve"> to know what is going on.  Another secondary audience are transportation related businesses in </w:t>
      </w:r>
      <w:r w:rsidR="002834DE">
        <w:t>Michigan</w:t>
      </w:r>
      <w:r w:rsidR="00872AED">
        <w:t xml:space="preserve">.  Some of these people are in direct </w:t>
      </w:r>
      <w:r w:rsidR="002834DE">
        <w:t>communication</w:t>
      </w:r>
      <w:r w:rsidR="00872AED">
        <w:t xml:space="preserve"> with MDOT </w:t>
      </w:r>
      <w:r w:rsidR="002834DE">
        <w:t>but</w:t>
      </w:r>
      <w:r w:rsidR="00872AED">
        <w:t xml:space="preserve"> all of these businesses still need to know what is happening in the state so that they have the information that they need to be able to effectively run their business.  </w:t>
      </w:r>
    </w:p>
    <w:p w:rsidR="004F495E" w:rsidRPr="00872AED" w:rsidRDefault="004F495E">
      <w:pPr>
        <w:rPr>
          <w:u w:val="single"/>
        </w:rPr>
      </w:pPr>
      <w:r w:rsidRPr="00872AED">
        <w:rPr>
          <w:u w:val="single"/>
        </w:rPr>
        <w:t>SWOT Analysis</w:t>
      </w:r>
    </w:p>
    <w:p w:rsidR="005F0A1E" w:rsidRDefault="002834DE">
      <w:r>
        <w:t>Strengths</w:t>
      </w:r>
      <w:r w:rsidR="00872AED">
        <w:t xml:space="preserve">: </w:t>
      </w:r>
    </w:p>
    <w:p w:rsidR="004F495E" w:rsidRDefault="005F0A1E">
      <w:r>
        <w:lastRenderedPageBreak/>
        <w:tab/>
      </w:r>
      <w:r w:rsidR="00872AED">
        <w:t xml:space="preserve">MDOT has a mandate from the government and from citizens to do what is best for the public.  MDOT is </w:t>
      </w:r>
      <w:r w:rsidR="002834DE">
        <w:t>supported</w:t>
      </w:r>
      <w:r w:rsidR="00872AED">
        <w:t xml:space="preserve"> by the government and has full authority to do what must be done.  </w:t>
      </w:r>
      <w:r>
        <w:tab/>
      </w:r>
      <w:r w:rsidR="00872AED">
        <w:t xml:space="preserve">MDOT has a large and talented staff that are well suited to do the s=best at their jobs.  </w:t>
      </w:r>
    </w:p>
    <w:p w:rsidR="005F0A1E" w:rsidRDefault="004F495E">
      <w:r>
        <w:t>Weaknesses</w:t>
      </w:r>
      <w:r w:rsidR="00872AED">
        <w:t xml:space="preserve">: </w:t>
      </w:r>
    </w:p>
    <w:p w:rsidR="005F0A1E" w:rsidRDefault="005F0A1E">
      <w:r>
        <w:tab/>
      </w:r>
      <w:r w:rsidR="00872AED">
        <w:t xml:space="preserve">MDOT's greatest weakness is its strict budget.  MDOT is responsible </w:t>
      </w:r>
      <w:r w:rsidR="002834DE">
        <w:t>for</w:t>
      </w:r>
      <w:r w:rsidR="00872AED">
        <w:t xml:space="preserve"> not wasting the </w:t>
      </w:r>
      <w:r w:rsidR="002834DE">
        <w:t>taxpayers'</w:t>
      </w:r>
      <w:r w:rsidR="00872AED">
        <w:t xml:space="preserve"> money and the limited budget means that it can be very difficult to </w:t>
      </w:r>
      <w:r w:rsidR="002834DE">
        <w:t>complete</w:t>
      </w:r>
      <w:r w:rsidR="00872AED">
        <w:t xml:space="preserve"> all projects that must be done.  </w:t>
      </w:r>
    </w:p>
    <w:p w:rsidR="004F495E" w:rsidRDefault="005F0A1E">
      <w:r>
        <w:tab/>
      </w:r>
      <w:r w:rsidR="00872AED">
        <w:t xml:space="preserve">Another weakness is MDOT's position as part of the government.  The organization must follow strict rules and is always open to public scrutiny.  </w:t>
      </w:r>
    </w:p>
    <w:p w:rsidR="005F0A1E" w:rsidRDefault="004F495E">
      <w:r>
        <w:t>Opportunities</w:t>
      </w:r>
      <w:r w:rsidR="00872AED">
        <w:t xml:space="preserve">: </w:t>
      </w:r>
    </w:p>
    <w:p w:rsidR="005F0A1E" w:rsidRDefault="005F0A1E">
      <w:r>
        <w:tab/>
      </w:r>
      <w:r w:rsidR="00872AED">
        <w:t xml:space="preserve">MDOT has the opportunity and ability to create a vast and efficient transportation </w:t>
      </w:r>
      <w:r w:rsidR="002834DE">
        <w:t>network</w:t>
      </w:r>
      <w:r w:rsidR="00872AED">
        <w:t xml:space="preserve"> that meets the needs of the public.  </w:t>
      </w:r>
    </w:p>
    <w:p w:rsidR="004F495E" w:rsidRDefault="005F0A1E">
      <w:r>
        <w:tab/>
      </w:r>
      <w:r w:rsidR="00872AED">
        <w:t xml:space="preserve">MDOT has the opportunity to be at the leading edge of research related to transportation and will be the </w:t>
      </w:r>
      <w:r w:rsidR="002834DE">
        <w:t>first</w:t>
      </w:r>
      <w:r w:rsidR="00872AED">
        <w:t xml:space="preserve"> to implement new and effective ideas.  </w:t>
      </w:r>
    </w:p>
    <w:p w:rsidR="005F0A1E" w:rsidRDefault="004F495E">
      <w:r>
        <w:t>Threats</w:t>
      </w:r>
      <w:r w:rsidR="00872AED">
        <w:t xml:space="preserve">: </w:t>
      </w:r>
    </w:p>
    <w:p w:rsidR="005F0A1E" w:rsidRDefault="005F0A1E">
      <w:r>
        <w:tab/>
      </w:r>
      <w:r w:rsidR="00872AED">
        <w:t xml:space="preserve">MDOT is responsible for the safety of citizens.  The greatest threat to this in </w:t>
      </w:r>
      <w:r w:rsidR="002834DE">
        <w:t>Michigan</w:t>
      </w:r>
      <w:r w:rsidR="00872AED">
        <w:t xml:space="preserve"> is </w:t>
      </w:r>
      <w:r w:rsidR="002834DE">
        <w:t>usually</w:t>
      </w:r>
      <w:r w:rsidR="00872AED">
        <w:t xml:space="preserve"> the weather.  Weather conditions are damaging and </w:t>
      </w:r>
      <w:r w:rsidR="002834DE">
        <w:t>dangerous</w:t>
      </w:r>
      <w:r w:rsidR="00872AED">
        <w:t xml:space="preserve"> and it is MDOT's job to protect </w:t>
      </w:r>
      <w:r w:rsidR="002834DE">
        <w:t>citizens</w:t>
      </w:r>
      <w:r w:rsidR="00872AED">
        <w:t xml:space="preserve">.  </w:t>
      </w:r>
    </w:p>
    <w:p w:rsidR="004F495E" w:rsidRDefault="005F0A1E">
      <w:r>
        <w:tab/>
      </w:r>
      <w:r w:rsidR="00872AED">
        <w:t xml:space="preserve">A new and ever growing threat is that of terrorism.  Michigan is home to many large and important </w:t>
      </w:r>
      <w:r w:rsidR="002834DE">
        <w:t>transportation</w:t>
      </w:r>
      <w:r w:rsidR="00872AED">
        <w:t xml:space="preserve"> structures.  </w:t>
      </w:r>
      <w:r>
        <w:t xml:space="preserve">MDOT is responsible for safety and security of these </w:t>
      </w:r>
      <w:r>
        <w:lastRenderedPageBreak/>
        <w:t xml:space="preserve">structures and the threat of a terrorist attack gives MDOT a whole new problem to deal with.  </w:t>
      </w:r>
      <w:r>
        <w:tab/>
        <w:t xml:space="preserve">MDOT is also at risk from lawsuits.  If something goes wrong with </w:t>
      </w:r>
      <w:r w:rsidR="002834DE">
        <w:t>transportation</w:t>
      </w:r>
      <w:r>
        <w:t xml:space="preserve"> infrastructure the responsibility falls on MDOT.  If MDOT is found at fault they can be made to </w:t>
      </w:r>
      <w:r w:rsidR="002834DE">
        <w:t>pay</w:t>
      </w:r>
      <w:r>
        <w:t xml:space="preserve"> fro </w:t>
      </w:r>
      <w:r w:rsidR="002834DE">
        <w:t>damages</w:t>
      </w:r>
      <w:r>
        <w:t xml:space="preserve"> which puts even greater strain on an already tight budget.  </w:t>
      </w:r>
    </w:p>
    <w:p w:rsidR="004F495E" w:rsidRDefault="004F495E"/>
    <w:p w:rsidR="004F495E" w:rsidRPr="005F0A1E" w:rsidRDefault="004F495E">
      <w:pPr>
        <w:rPr>
          <w:b/>
          <w:sz w:val="32"/>
          <w:szCs w:val="32"/>
        </w:rPr>
      </w:pPr>
      <w:r w:rsidRPr="005F0A1E">
        <w:rPr>
          <w:b/>
          <w:sz w:val="32"/>
          <w:szCs w:val="32"/>
        </w:rPr>
        <w:t>Communication Goals and Objectives</w:t>
      </w:r>
    </w:p>
    <w:p w:rsidR="004F495E" w:rsidRDefault="005F0A1E">
      <w:r>
        <w:rPr>
          <w:u w:val="single"/>
        </w:rPr>
        <w:t>Goals</w:t>
      </w:r>
    </w:p>
    <w:p w:rsidR="005F0A1E" w:rsidRDefault="005F0A1E">
      <w:r>
        <w:tab/>
        <w:t xml:space="preserve">The goals of this </w:t>
      </w:r>
      <w:r w:rsidR="002834DE">
        <w:t>campaign</w:t>
      </w:r>
      <w:r>
        <w:t xml:space="preserve"> are extensions of MDOT's existing communication goals.  MDOT does a good job keeping the public informed through traditional and non-traditional media sources but they still struggle to reach everyone and foster a positive image of MDOT. </w:t>
      </w:r>
    </w:p>
    <w:p w:rsidR="005F0A1E" w:rsidRDefault="005F0A1E">
      <w:r>
        <w:tab/>
        <w:t xml:space="preserve">MDOT also tries to make </w:t>
      </w:r>
      <w:r w:rsidR="002834DE">
        <w:t>dialogue</w:t>
      </w:r>
      <w:r>
        <w:t xml:space="preserve"> with the public available but they can do even better by introducing new ways for the public to communicate.  </w:t>
      </w:r>
    </w:p>
    <w:p w:rsidR="005F0A1E" w:rsidRDefault="005F0A1E">
      <w:r>
        <w:tab/>
        <w:t xml:space="preserve">The two goals of this campaign then are: </w:t>
      </w:r>
    </w:p>
    <w:p w:rsidR="005F0A1E" w:rsidRDefault="005F0A1E">
      <w:r>
        <w:t xml:space="preserve">1.  To better inform the </w:t>
      </w:r>
      <w:r w:rsidR="002834DE">
        <w:t>public</w:t>
      </w:r>
      <w:r>
        <w:t xml:space="preserve"> of what MDOT is doing </w:t>
      </w:r>
      <w:r w:rsidR="002834DE">
        <w:t>through</w:t>
      </w:r>
      <w:r>
        <w:t xml:space="preserve"> new uses of traditional and non-traditional media</w:t>
      </w:r>
    </w:p>
    <w:p w:rsidR="005F0A1E" w:rsidRDefault="005F0A1E">
      <w:r>
        <w:t xml:space="preserve">2.  To facilitate greater communication between MDOT and the public by encouraging </w:t>
      </w:r>
      <w:r w:rsidR="002834DE">
        <w:t>dialogue</w:t>
      </w:r>
      <w:r>
        <w:t xml:space="preserve"> and making contact easier.  </w:t>
      </w:r>
    </w:p>
    <w:p w:rsidR="005F0A1E" w:rsidRPr="005F0A1E" w:rsidRDefault="005F0A1E"/>
    <w:p w:rsidR="004F495E" w:rsidRPr="005F0A1E" w:rsidRDefault="004F495E">
      <w:pPr>
        <w:rPr>
          <w:u w:val="single"/>
        </w:rPr>
      </w:pPr>
      <w:r w:rsidRPr="005F0A1E">
        <w:rPr>
          <w:u w:val="single"/>
        </w:rPr>
        <w:t>Previous efforts</w:t>
      </w:r>
    </w:p>
    <w:p w:rsidR="004F495E" w:rsidRDefault="005F0A1E">
      <w:r>
        <w:lastRenderedPageBreak/>
        <w:tab/>
        <w:t xml:space="preserve">MDOT's previous efforts are commendable.  They have done an </w:t>
      </w:r>
      <w:r w:rsidR="002834DE">
        <w:t>excellent</w:t>
      </w:r>
      <w:r>
        <w:t xml:space="preserve"> job finding ways to answer the </w:t>
      </w:r>
      <w:r w:rsidR="002834DE">
        <w:t>public's</w:t>
      </w:r>
      <w:r>
        <w:t xml:space="preserve"> questions especially through new forms of media.  MDOT has long utilized traditional </w:t>
      </w:r>
      <w:r w:rsidR="002834DE">
        <w:t>forms</w:t>
      </w:r>
      <w:r>
        <w:t xml:space="preserve"> of media in predictable and effective ways.  MDOT has entered the modern world </w:t>
      </w:r>
      <w:r w:rsidR="002834DE">
        <w:t>effectively</w:t>
      </w:r>
      <w:r>
        <w:t xml:space="preserve"> by having a presence on social media platforms.  These </w:t>
      </w:r>
      <w:r w:rsidR="00A26AE5">
        <w:t xml:space="preserve">nontraditional efforts are defined by an effort to inform the public and often succeed in this regard but they may under-utilize these channels for </w:t>
      </w:r>
      <w:r w:rsidR="002834DE">
        <w:t>communicating</w:t>
      </w:r>
      <w:r w:rsidR="00A26AE5">
        <w:t xml:space="preserve"> </w:t>
      </w:r>
      <w:r w:rsidR="002834DE">
        <w:t>with</w:t>
      </w:r>
      <w:r w:rsidR="00A26AE5">
        <w:t xml:space="preserve"> the public.  </w:t>
      </w:r>
    </w:p>
    <w:p w:rsidR="004F495E" w:rsidRDefault="004F495E">
      <w:pPr>
        <w:rPr>
          <w:u w:val="single"/>
        </w:rPr>
      </w:pPr>
      <w:r w:rsidRPr="00A26AE5">
        <w:rPr>
          <w:u w:val="single"/>
        </w:rPr>
        <w:t>Tactics</w:t>
      </w:r>
    </w:p>
    <w:p w:rsidR="00A26AE5" w:rsidRDefault="00A26AE5">
      <w:r>
        <w:tab/>
        <w:t xml:space="preserve">This campaign will utilize both traditional and non-traditional communication tactics to achieve the goals of the campaign.  Some tactics focus on external primary audiences while others focus on internal primary audiences.  </w:t>
      </w:r>
      <w:r w:rsidR="002834DE">
        <w:t xml:space="preserve">All tactics are meant to either inform a public or additionally to facilitate greater communication between MDOT and its publics.  </w:t>
      </w:r>
    </w:p>
    <w:p w:rsidR="00A26AE5" w:rsidRPr="00A26AE5" w:rsidRDefault="00A26AE5">
      <w:r>
        <w:t xml:space="preserve">The tactics are: </w:t>
      </w:r>
    </w:p>
    <w:p w:rsidR="004F495E" w:rsidRPr="00A26AE5" w:rsidRDefault="004F495E">
      <w:r w:rsidRPr="00A26AE5">
        <w:rPr>
          <w:u w:val="single"/>
        </w:rPr>
        <w:t>Fact Sheet</w:t>
      </w:r>
      <w:r w:rsidR="00A26AE5">
        <w:rPr>
          <w:u w:val="single"/>
        </w:rPr>
        <w:t>:</w:t>
      </w:r>
      <w:r w:rsidR="00A26AE5">
        <w:t xml:space="preserve"> A </w:t>
      </w:r>
      <w:r w:rsidR="002834DE">
        <w:t>standard</w:t>
      </w:r>
      <w:r w:rsidR="00A26AE5">
        <w:t xml:space="preserve"> Public relations fact sheet distributed internally to quickly </w:t>
      </w:r>
      <w:r w:rsidR="00A26AE5" w:rsidRPr="00A26AE5">
        <w:rPr>
          <w:b/>
        </w:rPr>
        <w:t>inform</w:t>
      </w:r>
      <w:r w:rsidR="00A26AE5">
        <w:t xml:space="preserve"> MDOT employees of a significant event that is relevant to their work.  </w:t>
      </w:r>
    </w:p>
    <w:p w:rsidR="004F495E" w:rsidRPr="00A26AE5" w:rsidRDefault="004F495E">
      <w:r w:rsidRPr="00A26AE5">
        <w:rPr>
          <w:u w:val="single"/>
        </w:rPr>
        <w:t>Public Service Announcement</w:t>
      </w:r>
      <w:r w:rsidR="00A26AE5">
        <w:rPr>
          <w:u w:val="single"/>
        </w:rPr>
        <w:t xml:space="preserve">: </w:t>
      </w:r>
      <w:r w:rsidR="00A26AE5">
        <w:t xml:space="preserve">A standard Public service </w:t>
      </w:r>
      <w:r w:rsidR="002834DE">
        <w:t>announcement</w:t>
      </w:r>
      <w:r w:rsidR="00A26AE5">
        <w:t xml:space="preserve"> to </w:t>
      </w:r>
      <w:r w:rsidR="00A26AE5" w:rsidRPr="00A26AE5">
        <w:rPr>
          <w:b/>
        </w:rPr>
        <w:t>inform</w:t>
      </w:r>
      <w:r w:rsidR="00A26AE5">
        <w:t xml:space="preserve"> the </w:t>
      </w:r>
      <w:r w:rsidR="002834DE">
        <w:t>general</w:t>
      </w:r>
      <w:r w:rsidR="00A26AE5">
        <w:t xml:space="preserve"> public about an </w:t>
      </w:r>
      <w:r w:rsidR="002834DE">
        <w:t>important</w:t>
      </w:r>
      <w:r w:rsidR="00A26AE5">
        <w:t xml:space="preserve"> transportation related issue.  </w:t>
      </w:r>
    </w:p>
    <w:p w:rsidR="004F495E" w:rsidRPr="00A26AE5" w:rsidRDefault="004F495E">
      <w:r w:rsidRPr="00A26AE5">
        <w:rPr>
          <w:u w:val="single"/>
        </w:rPr>
        <w:t>Instagram Posts</w:t>
      </w:r>
      <w:r w:rsidR="00A26AE5" w:rsidRPr="00A26AE5">
        <w:rPr>
          <w:u w:val="single"/>
        </w:rPr>
        <w:t xml:space="preserve">: </w:t>
      </w:r>
      <w:r w:rsidR="00A26AE5">
        <w:t xml:space="preserve">A social media profile using the Instagram web service that makes post to </w:t>
      </w:r>
      <w:r w:rsidR="002834DE">
        <w:rPr>
          <w:b/>
        </w:rPr>
        <w:t>inform</w:t>
      </w:r>
      <w:r w:rsidR="00A26AE5">
        <w:t xml:space="preserve"> the public as well as a means to </w:t>
      </w:r>
      <w:r w:rsidR="00A26AE5">
        <w:rPr>
          <w:b/>
        </w:rPr>
        <w:t>facilitate communication</w:t>
      </w:r>
      <w:r w:rsidR="00A26AE5">
        <w:t xml:space="preserve"> with the public by giving them another channel through which they can communicate with MDOT.  </w:t>
      </w:r>
    </w:p>
    <w:p w:rsidR="004F495E" w:rsidRPr="00A26AE5" w:rsidRDefault="004F495E">
      <w:r w:rsidRPr="00A26AE5">
        <w:rPr>
          <w:u w:val="single"/>
        </w:rPr>
        <w:lastRenderedPageBreak/>
        <w:t>Twitter Posts</w:t>
      </w:r>
      <w:r w:rsidR="00A26AE5" w:rsidRPr="00A26AE5">
        <w:rPr>
          <w:u w:val="single"/>
        </w:rPr>
        <w:t xml:space="preserve">: </w:t>
      </w:r>
      <w:r w:rsidR="00A26AE5">
        <w:t xml:space="preserve">Another social media profile with the same purpose.  This profile uses the Twitter web service and makes posts to </w:t>
      </w:r>
      <w:r w:rsidR="002834DE">
        <w:rPr>
          <w:b/>
        </w:rPr>
        <w:t>inform</w:t>
      </w:r>
      <w:r w:rsidR="00A26AE5">
        <w:rPr>
          <w:b/>
        </w:rPr>
        <w:t xml:space="preserve"> </w:t>
      </w:r>
      <w:r w:rsidR="00A26AE5">
        <w:t xml:space="preserve">the public and </w:t>
      </w:r>
      <w:r w:rsidR="00A26AE5">
        <w:rPr>
          <w:b/>
        </w:rPr>
        <w:t>facilitate communication</w:t>
      </w:r>
      <w:r w:rsidR="00A26AE5">
        <w:t xml:space="preserve">.  These </w:t>
      </w:r>
      <w:r w:rsidR="002834DE">
        <w:t>popular</w:t>
      </w:r>
      <w:r w:rsidR="00A26AE5">
        <w:t xml:space="preserve"> websites are especially </w:t>
      </w:r>
      <w:r w:rsidR="002834DE">
        <w:t>important</w:t>
      </w:r>
      <w:r w:rsidR="00A26AE5">
        <w:t xml:space="preserve"> for generating discussion with younger audiences.  </w:t>
      </w:r>
    </w:p>
    <w:p w:rsidR="004F495E" w:rsidRPr="00A26AE5" w:rsidRDefault="004F495E">
      <w:r w:rsidRPr="00A26AE5">
        <w:rPr>
          <w:u w:val="single"/>
        </w:rPr>
        <w:t>Press Release</w:t>
      </w:r>
      <w:r w:rsidR="00A26AE5" w:rsidRPr="00A26AE5">
        <w:rPr>
          <w:u w:val="single"/>
        </w:rPr>
        <w:t xml:space="preserve">: </w:t>
      </w:r>
      <w:r w:rsidR="00A26AE5">
        <w:t xml:space="preserve">A standard press release designed to </w:t>
      </w:r>
      <w:r w:rsidR="00A26AE5" w:rsidRPr="00A26AE5">
        <w:rPr>
          <w:b/>
        </w:rPr>
        <w:t>inform</w:t>
      </w:r>
      <w:r w:rsidR="00A26AE5">
        <w:t xml:space="preserve"> external publics about a transportation issue.  </w:t>
      </w:r>
    </w:p>
    <w:p w:rsidR="004F495E" w:rsidRPr="00A26AE5" w:rsidRDefault="00A26AE5">
      <w:r>
        <w:rPr>
          <w:u w:val="single"/>
        </w:rPr>
        <w:t xml:space="preserve">Newsletter: </w:t>
      </w:r>
      <w:r>
        <w:t xml:space="preserve">A </w:t>
      </w:r>
      <w:r w:rsidR="002834DE">
        <w:t>standard</w:t>
      </w:r>
      <w:r>
        <w:t xml:space="preserve"> newsletter used to </w:t>
      </w:r>
      <w:r>
        <w:rPr>
          <w:b/>
        </w:rPr>
        <w:t>inform</w:t>
      </w:r>
      <w:r>
        <w:t xml:space="preserve"> internal publics of what is happening in their organization.  </w:t>
      </w:r>
    </w:p>
    <w:p w:rsidR="004F495E" w:rsidRDefault="004F495E"/>
    <w:p w:rsidR="004F495E" w:rsidRPr="002834DE" w:rsidRDefault="004F495E">
      <w:pPr>
        <w:rPr>
          <w:b/>
          <w:sz w:val="32"/>
          <w:szCs w:val="32"/>
        </w:rPr>
      </w:pPr>
      <w:r w:rsidRPr="002834DE">
        <w:rPr>
          <w:b/>
          <w:sz w:val="32"/>
          <w:szCs w:val="32"/>
        </w:rPr>
        <w:t>Conclusion</w:t>
      </w:r>
    </w:p>
    <w:p w:rsidR="004F495E" w:rsidRDefault="002834DE">
      <w:r>
        <w:tab/>
        <w:t xml:space="preserve">Through the use of a variety of traditional and non-traditional media this campaign will help MDOT to better achieve its goal of keeping its publics informed of what is happening.  These tactics will also help generate more discussion with the public and should make it easier for MDOT to receive feedback on how it is doing and tell MDOT what information the public is most interested in.  </w:t>
      </w:r>
    </w:p>
    <w:p w:rsidR="002834DE" w:rsidRDefault="002834DE">
      <w:r>
        <w:tab/>
        <w:t xml:space="preserve">These tactics are meant to utilize MDOT's strengths and opportunities as an effective and forward thinking benevolent organization while covering for the weaknesses and threats by keeping strategies inexpensive and useful to the public.  </w:t>
      </w:r>
    </w:p>
    <w:sectPr w:rsidR="002834DE" w:rsidSect="00BF6E5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4F495E"/>
    <w:rsid w:val="002834DE"/>
    <w:rsid w:val="003E2775"/>
    <w:rsid w:val="004F495E"/>
    <w:rsid w:val="005F0A1E"/>
    <w:rsid w:val="00872AED"/>
    <w:rsid w:val="009A75E4"/>
    <w:rsid w:val="00A26AE5"/>
    <w:rsid w:val="00BF6E5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6E5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6</Pages>
  <Words>1124</Words>
  <Characters>6411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7520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Jacob</dc:creator>
  <cp:lastModifiedBy>Jacob</cp:lastModifiedBy>
  <cp:revision>1</cp:revision>
  <dcterms:created xsi:type="dcterms:W3CDTF">2017-06-28T19:57:00Z</dcterms:created>
  <dcterms:modified xsi:type="dcterms:W3CDTF">2017-06-28T20:50:00Z</dcterms:modified>
</cp:coreProperties>
</file>